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E39E4" w14:textId="77777777" w:rsidR="00AC6984" w:rsidRDefault="00AC6984" w:rsidP="00AC6984">
      <w:pPr>
        <w:bidi/>
        <w:jc w:val="both"/>
      </w:pPr>
      <w:r>
        <w:rPr>
          <w:rStyle w:val="Strong"/>
          <w:rFonts w:ascii="Neo Sans Arabic Regular" w:hAnsi="Neo Sans Arabic Regular"/>
          <w:color w:val="002554"/>
          <w:bdr w:val="single" w:sz="2" w:space="0" w:color="auto" w:frame="1"/>
          <w:shd w:val="clear" w:color="auto" w:fill="FFFFFF"/>
        </w:rPr>
        <w:t>8/03/1439</w:t>
      </w:r>
    </w:p>
    <w:p w14:paraId="7BEF94CD" w14:textId="77777777" w:rsidR="00AC6984" w:rsidRDefault="00AC6984" w:rsidP="00AC6984">
      <w:pPr>
        <w:shd w:val="clear" w:color="auto" w:fill="FFFFFF"/>
        <w:bidi/>
        <w:rPr>
          <w:rFonts w:ascii="Neo Sans Arabic Regular" w:hAnsi="Neo Sans Arabic Regular"/>
          <w:color w:val="212529"/>
        </w:rPr>
      </w:pPr>
      <w:r>
        <w:rPr>
          <w:rFonts w:ascii="Neo Sans Arabic Regular" w:hAnsi="Neo Sans Arabic Regular"/>
          <w:color w:val="212529"/>
          <w:rtl/>
        </w:rPr>
        <w:t>العمل بالترميز الطبي الدولي العاشر للأمراض التعديل الأسترالي - النسخة السادسة</w:t>
      </w:r>
    </w:p>
    <w:p w14:paraId="312C666C" w14:textId="77777777" w:rsidR="00AC6984" w:rsidRPr="00AC6984" w:rsidRDefault="00AC6984" w:rsidP="00AC6984">
      <w:pPr>
        <w:pStyle w:val="NormalWeb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bidi/>
        <w:spacing w:before="0" w:beforeAutospacing="0" w:after="150" w:afterAutospacing="0"/>
        <w:rPr>
          <w:rFonts w:ascii="Neo Sans Arabic Regular" w:eastAsiaTheme="minorHAnsi" w:hAnsi="Neo Sans Arabic Regular" w:cstheme="minorBidi"/>
          <w:color w:val="212529"/>
          <w:kern w:val="2"/>
          <w:sz w:val="22"/>
          <w:szCs w:val="22"/>
        </w:rPr>
      </w:pPr>
      <w:r w:rsidRPr="00AC6984">
        <w:rPr>
          <w:rFonts w:ascii="Neo Sans Arabic Regular" w:eastAsiaTheme="minorHAnsi" w:hAnsi="Neo Sans Arabic Regular" w:cstheme="minorBidi"/>
          <w:color w:val="212529"/>
          <w:kern w:val="2"/>
          <w:sz w:val="22"/>
          <w:szCs w:val="22"/>
        </w:rPr>
        <w:t>​</w:t>
      </w:r>
    </w:p>
    <w:p w14:paraId="0F621115" w14:textId="77777777" w:rsidR="00AC6984" w:rsidRPr="00AC6984" w:rsidRDefault="00AC6984" w:rsidP="00AC6984">
      <w:pPr>
        <w:pStyle w:val="NormalWeb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bidi/>
        <w:spacing w:before="0" w:beforeAutospacing="0" w:after="150" w:afterAutospacing="0"/>
        <w:rPr>
          <w:rFonts w:ascii="Neo Sans Arabic Regular" w:eastAsiaTheme="minorHAnsi" w:hAnsi="Neo Sans Arabic Regular" w:cstheme="minorBidi"/>
          <w:color w:val="212529"/>
          <w:kern w:val="2"/>
          <w:sz w:val="22"/>
          <w:szCs w:val="22"/>
        </w:rPr>
      </w:pPr>
      <w:r w:rsidRPr="00AC6984">
        <w:rPr>
          <w:rFonts w:ascii="Neo Sans Arabic Regular" w:eastAsiaTheme="minorHAnsi" w:hAnsi="Neo Sans Arabic Regular" w:cstheme="minorBidi"/>
          <w:color w:val="212529"/>
          <w:kern w:val="2"/>
          <w:sz w:val="22"/>
          <w:szCs w:val="22"/>
          <w:rtl/>
        </w:rPr>
        <w:t>السادة مسؤولي المنشأة الصحية                                                 المحترمين</w:t>
      </w:r>
    </w:p>
    <w:p w14:paraId="40360FEC" w14:textId="77777777" w:rsidR="00AC6984" w:rsidRPr="00AC6984" w:rsidRDefault="00AC6984" w:rsidP="00AC6984">
      <w:pPr>
        <w:pStyle w:val="NormalWeb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bidi/>
        <w:spacing w:before="0" w:beforeAutospacing="0" w:after="150" w:afterAutospacing="0"/>
        <w:rPr>
          <w:rFonts w:ascii="Neo Sans Arabic Regular" w:eastAsiaTheme="minorHAnsi" w:hAnsi="Neo Sans Arabic Regular" w:cstheme="minorBidi"/>
          <w:color w:val="212529"/>
          <w:kern w:val="2"/>
          <w:sz w:val="22"/>
          <w:szCs w:val="22"/>
        </w:rPr>
      </w:pPr>
      <w:r w:rsidRPr="00AC6984">
        <w:rPr>
          <w:rFonts w:ascii="Neo Sans Arabic Regular" w:eastAsiaTheme="minorHAnsi" w:hAnsi="Neo Sans Arabic Regular" w:cstheme="minorBidi"/>
          <w:color w:val="212529"/>
          <w:kern w:val="2"/>
          <w:sz w:val="22"/>
          <w:szCs w:val="22"/>
          <w:rtl/>
        </w:rPr>
        <w:t>السلام عليكم ورحمة الله وبركاته</w:t>
      </w:r>
      <w:r w:rsidRPr="00AC6984">
        <w:rPr>
          <w:rFonts w:ascii="Neo Sans Arabic Regular" w:eastAsiaTheme="minorHAnsi" w:hAnsi="Neo Sans Arabic Regular" w:cstheme="minorBidi"/>
          <w:color w:val="212529"/>
          <w:kern w:val="2"/>
          <w:sz w:val="22"/>
          <w:szCs w:val="22"/>
        </w:rPr>
        <w:t>..</w:t>
      </w:r>
    </w:p>
    <w:p w14:paraId="750D9A89" w14:textId="77777777" w:rsidR="00AC6984" w:rsidRPr="00AC6984" w:rsidRDefault="00AC6984" w:rsidP="00AC6984">
      <w:pPr>
        <w:pStyle w:val="NormalWeb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bidi/>
        <w:spacing w:before="0" w:beforeAutospacing="0" w:after="150" w:afterAutospacing="0"/>
        <w:rPr>
          <w:rFonts w:ascii="Neo Sans Arabic Regular" w:eastAsiaTheme="minorHAnsi" w:hAnsi="Neo Sans Arabic Regular" w:cstheme="minorBidi"/>
          <w:color w:val="212529"/>
          <w:kern w:val="2"/>
          <w:sz w:val="22"/>
          <w:szCs w:val="22"/>
        </w:rPr>
      </w:pPr>
      <w:r w:rsidRPr="00AC6984">
        <w:rPr>
          <w:rFonts w:ascii="Neo Sans Arabic Regular" w:eastAsiaTheme="minorHAnsi" w:hAnsi="Neo Sans Arabic Regular" w:cstheme="minorBidi"/>
          <w:color w:val="212529"/>
          <w:kern w:val="2"/>
          <w:sz w:val="22"/>
          <w:szCs w:val="22"/>
          <w:rtl/>
        </w:rPr>
        <w:t>إشارة لاعتماد معيار التصنيف الطبي الدولي العاشر للأمراض التعديل الأسترالي -النسخة السادسة</w:t>
      </w:r>
      <w:r w:rsidRPr="00AC6984">
        <w:rPr>
          <w:rFonts w:ascii="Neo Sans Arabic Regular" w:eastAsiaTheme="minorHAnsi" w:hAnsi="Neo Sans Arabic Regular" w:cstheme="minorBidi"/>
          <w:color w:val="212529"/>
          <w:kern w:val="2"/>
          <w:sz w:val="22"/>
          <w:szCs w:val="22"/>
        </w:rPr>
        <w:t xml:space="preserve">  (ICD-10-AM/AR-DRG) </w:t>
      </w:r>
      <w:r w:rsidRPr="00AC6984">
        <w:rPr>
          <w:rFonts w:ascii="Neo Sans Arabic Regular" w:eastAsiaTheme="minorHAnsi" w:hAnsi="Neo Sans Arabic Regular" w:cstheme="minorBidi"/>
          <w:color w:val="212529"/>
          <w:kern w:val="2"/>
          <w:sz w:val="22"/>
          <w:szCs w:val="22"/>
          <w:rtl/>
        </w:rPr>
        <w:t>للعمل به في المملكة العربية السعودية، وإشارة الى قرار مجلس الضمان الصحي التعاوني بتمديد المهلة المعطاة لشركات التأمين وشركات إدارة المطالبات ومقدمي الخدمة لتطبيق الترميز الطبي المعتمد إلى 26/07/1435هـ الموافق 05/06/2014م. علماً بأن ذلك من متطلبات اعتماد/تجديد اعتماد المنشأة الصحية لدى المجلس</w:t>
      </w:r>
      <w:r w:rsidRPr="00AC6984">
        <w:rPr>
          <w:rFonts w:ascii="Neo Sans Arabic Regular" w:eastAsiaTheme="minorHAnsi" w:hAnsi="Neo Sans Arabic Regular" w:cstheme="minorBidi"/>
          <w:color w:val="212529"/>
          <w:kern w:val="2"/>
          <w:sz w:val="22"/>
          <w:szCs w:val="22"/>
        </w:rPr>
        <w:t>.</w:t>
      </w:r>
    </w:p>
    <w:p w14:paraId="25EE76C0" w14:textId="77777777" w:rsidR="00AC6984" w:rsidRPr="00AC6984" w:rsidRDefault="00AC6984" w:rsidP="00AC6984">
      <w:pPr>
        <w:pStyle w:val="NormalWeb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bidi/>
        <w:spacing w:before="0" w:beforeAutospacing="0" w:after="150" w:afterAutospacing="0"/>
        <w:rPr>
          <w:rFonts w:ascii="Neo Sans Arabic Regular" w:eastAsiaTheme="minorHAnsi" w:hAnsi="Neo Sans Arabic Regular" w:cstheme="minorBidi"/>
          <w:color w:val="212529"/>
          <w:kern w:val="2"/>
          <w:sz w:val="22"/>
          <w:szCs w:val="22"/>
        </w:rPr>
      </w:pPr>
      <w:r w:rsidRPr="00AC6984">
        <w:rPr>
          <w:rFonts w:ascii="Neo Sans Arabic Regular" w:eastAsiaTheme="minorHAnsi" w:hAnsi="Neo Sans Arabic Regular" w:cstheme="minorBidi"/>
          <w:color w:val="212529"/>
          <w:kern w:val="2"/>
          <w:sz w:val="22"/>
          <w:szCs w:val="22"/>
          <w:rtl/>
        </w:rPr>
        <w:t>عليه، يلزم منكم تزويد الأمانة العامة للمجلس بخطة العمل اللازمة في تطبيق الترميز الطبي المعتمد في منشأتكم الصحية. على أن تتضمن خطة العمل التالي</w:t>
      </w:r>
      <w:r w:rsidRPr="00AC6984">
        <w:rPr>
          <w:rFonts w:ascii="Neo Sans Arabic Regular" w:eastAsiaTheme="minorHAnsi" w:hAnsi="Neo Sans Arabic Regular" w:cstheme="minorBidi"/>
          <w:color w:val="212529"/>
          <w:kern w:val="2"/>
          <w:sz w:val="22"/>
          <w:szCs w:val="22"/>
        </w:rPr>
        <w:t>:</w:t>
      </w:r>
    </w:p>
    <w:p w14:paraId="484E7CB1" w14:textId="77777777" w:rsidR="00AC6984" w:rsidRPr="00AC6984" w:rsidRDefault="00AC6984" w:rsidP="00AC6984">
      <w:pPr>
        <w:pStyle w:val="NormalWeb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bidi/>
        <w:spacing w:before="0" w:beforeAutospacing="0" w:after="150" w:afterAutospacing="0"/>
        <w:rPr>
          <w:rFonts w:ascii="Neo Sans Arabic Regular" w:eastAsiaTheme="minorHAnsi" w:hAnsi="Neo Sans Arabic Regular" w:cstheme="minorBidi"/>
          <w:color w:val="212529"/>
          <w:kern w:val="2"/>
          <w:sz w:val="22"/>
          <w:szCs w:val="22"/>
        </w:rPr>
      </w:pPr>
      <w:r w:rsidRPr="00AC6984">
        <w:rPr>
          <w:rFonts w:ascii="Neo Sans Arabic Regular" w:eastAsiaTheme="minorHAnsi" w:hAnsi="Neo Sans Arabic Regular" w:cstheme="minorBidi"/>
          <w:color w:val="212529"/>
          <w:kern w:val="2"/>
          <w:sz w:val="22"/>
          <w:szCs w:val="22"/>
          <w:rtl/>
        </w:rPr>
        <w:t>أ-مايفيد بحصــــول المنشــــاة الصحيــــة على رخصـــــة استخدام الترميـز الطبــي المعتمـــد من مجلس الخدمات الصحية</w:t>
      </w:r>
      <w:r w:rsidRPr="00AC6984">
        <w:rPr>
          <w:rFonts w:ascii="Neo Sans Arabic Regular" w:eastAsiaTheme="minorHAnsi" w:hAnsi="Neo Sans Arabic Regular" w:cstheme="minorBidi"/>
          <w:color w:val="212529"/>
          <w:kern w:val="2"/>
          <w:sz w:val="22"/>
          <w:szCs w:val="22"/>
        </w:rPr>
        <w:t>.</w:t>
      </w:r>
      <w:r w:rsidRPr="00AC6984">
        <w:rPr>
          <w:rFonts w:ascii="Neo Sans Arabic Regular" w:eastAsiaTheme="minorHAnsi" w:hAnsi="Neo Sans Arabic Regular" w:cstheme="minorBidi"/>
          <w:color w:val="212529"/>
          <w:kern w:val="2"/>
          <w:sz w:val="22"/>
          <w:szCs w:val="22"/>
        </w:rPr>
        <w:br/>
      </w:r>
      <w:r w:rsidRPr="00AC6984">
        <w:rPr>
          <w:rFonts w:ascii="Neo Sans Arabic Regular" w:eastAsiaTheme="minorHAnsi" w:hAnsi="Neo Sans Arabic Regular" w:cstheme="minorBidi"/>
          <w:color w:val="212529"/>
          <w:kern w:val="2"/>
          <w:sz w:val="22"/>
          <w:szCs w:val="22"/>
          <w:rtl/>
        </w:rPr>
        <w:t>ب-تاريخ محدد للبدء والإنتهاء للتطبيق الفعلي الكامــل بموجــب الترميز الطبي المعتمـــد</w:t>
      </w:r>
      <w:r w:rsidRPr="00AC6984">
        <w:rPr>
          <w:rFonts w:ascii="Neo Sans Arabic Regular" w:eastAsiaTheme="minorHAnsi" w:hAnsi="Neo Sans Arabic Regular" w:cstheme="minorBidi"/>
          <w:color w:val="212529"/>
          <w:kern w:val="2"/>
          <w:sz w:val="22"/>
          <w:szCs w:val="22"/>
        </w:rPr>
        <w:t>.</w:t>
      </w:r>
      <w:r w:rsidRPr="00AC6984">
        <w:rPr>
          <w:rFonts w:ascii="Neo Sans Arabic Regular" w:eastAsiaTheme="minorHAnsi" w:hAnsi="Neo Sans Arabic Regular" w:cstheme="minorBidi"/>
          <w:color w:val="212529"/>
          <w:kern w:val="2"/>
          <w:sz w:val="22"/>
          <w:szCs w:val="22"/>
        </w:rPr>
        <w:br/>
      </w:r>
      <w:r w:rsidRPr="00AC6984">
        <w:rPr>
          <w:rFonts w:ascii="Neo Sans Arabic Regular" w:eastAsiaTheme="minorHAnsi" w:hAnsi="Neo Sans Arabic Regular" w:cstheme="minorBidi"/>
          <w:color w:val="212529"/>
          <w:kern w:val="2"/>
          <w:sz w:val="22"/>
          <w:szCs w:val="22"/>
          <w:rtl/>
        </w:rPr>
        <w:t>جـ-تحديـــد أعـــداد منســـوبي المنشـــأة الصحيـــة المزمع تدريبهم على تطبيـق الترميز الطبي المعتمد</w:t>
      </w:r>
      <w:r w:rsidRPr="00AC6984">
        <w:rPr>
          <w:rFonts w:ascii="Neo Sans Arabic Regular" w:eastAsiaTheme="minorHAnsi" w:hAnsi="Neo Sans Arabic Regular" w:cstheme="minorBidi"/>
          <w:color w:val="212529"/>
          <w:kern w:val="2"/>
          <w:sz w:val="22"/>
          <w:szCs w:val="22"/>
        </w:rPr>
        <w:t>.</w:t>
      </w:r>
    </w:p>
    <w:p w14:paraId="06125D15" w14:textId="77777777" w:rsidR="00AC6984" w:rsidRPr="00AC6984" w:rsidRDefault="00AC6984" w:rsidP="00AC6984">
      <w:pPr>
        <w:pStyle w:val="NormalWeb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bidi/>
        <w:spacing w:before="0" w:beforeAutospacing="0" w:after="150" w:afterAutospacing="0"/>
        <w:rPr>
          <w:rFonts w:ascii="Neo Sans Arabic Regular" w:eastAsiaTheme="minorHAnsi" w:hAnsi="Neo Sans Arabic Regular" w:cstheme="minorBidi"/>
          <w:color w:val="212529"/>
          <w:kern w:val="2"/>
          <w:sz w:val="22"/>
          <w:szCs w:val="22"/>
        </w:rPr>
      </w:pPr>
      <w:r w:rsidRPr="00AC6984">
        <w:rPr>
          <w:rFonts w:ascii="Neo Sans Arabic Regular" w:eastAsiaTheme="minorHAnsi" w:hAnsi="Neo Sans Arabic Regular" w:cstheme="minorBidi"/>
          <w:color w:val="212529"/>
          <w:kern w:val="2"/>
          <w:sz w:val="22"/>
          <w:szCs w:val="22"/>
          <w:rtl/>
        </w:rPr>
        <w:t>علماً بأنه يلزم التدريب المتخصص على كيفية إستخدام الترميز الطبي المعتمد ، كما أن مجلس الضمان الصحي التعاوني بصدد عقد دورات تدريبية لذلك</w:t>
      </w:r>
      <w:r w:rsidRPr="00AC6984">
        <w:rPr>
          <w:rFonts w:ascii="Neo Sans Arabic Regular" w:eastAsiaTheme="minorHAnsi" w:hAnsi="Neo Sans Arabic Regular" w:cstheme="minorBidi"/>
          <w:color w:val="212529"/>
          <w:kern w:val="2"/>
          <w:sz w:val="22"/>
          <w:szCs w:val="22"/>
        </w:rPr>
        <w:t>.</w:t>
      </w:r>
    </w:p>
    <w:p w14:paraId="0989ACC0" w14:textId="77777777" w:rsidR="00AC6984" w:rsidRPr="00AC6984" w:rsidRDefault="00AC6984" w:rsidP="00AC6984">
      <w:pPr>
        <w:pStyle w:val="NormalWeb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bidi/>
        <w:spacing w:before="0" w:beforeAutospacing="0" w:after="150" w:afterAutospacing="0"/>
        <w:rPr>
          <w:rFonts w:ascii="Neo Sans Arabic Regular" w:eastAsiaTheme="minorHAnsi" w:hAnsi="Neo Sans Arabic Regular" w:cstheme="minorBidi"/>
          <w:color w:val="212529"/>
          <w:kern w:val="2"/>
          <w:sz w:val="22"/>
          <w:szCs w:val="22"/>
        </w:rPr>
      </w:pPr>
      <w:r w:rsidRPr="00AC6984">
        <w:rPr>
          <w:rFonts w:ascii="Neo Sans Arabic Regular" w:eastAsiaTheme="minorHAnsi" w:hAnsi="Neo Sans Arabic Regular" w:cstheme="minorBidi"/>
          <w:color w:val="212529"/>
          <w:kern w:val="2"/>
          <w:sz w:val="22"/>
          <w:szCs w:val="22"/>
          <w:rtl/>
        </w:rPr>
        <w:t>ولمزيد من المعلومات وللاستفسار  الاتصال</w:t>
      </w:r>
    </w:p>
    <w:p w14:paraId="01B4E51F" w14:textId="77777777" w:rsidR="00AC6984" w:rsidRPr="00AC6984" w:rsidRDefault="00AC6984" w:rsidP="00AC6984">
      <w:pPr>
        <w:pStyle w:val="NormalWeb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bidi/>
        <w:spacing w:before="0" w:beforeAutospacing="0" w:after="150" w:afterAutospacing="0"/>
        <w:rPr>
          <w:rFonts w:ascii="Neo Sans Arabic Regular" w:eastAsiaTheme="minorHAnsi" w:hAnsi="Neo Sans Arabic Regular" w:cstheme="minorBidi"/>
          <w:color w:val="212529"/>
          <w:kern w:val="2"/>
          <w:sz w:val="22"/>
          <w:szCs w:val="22"/>
        </w:rPr>
      </w:pPr>
      <w:r w:rsidRPr="00AC6984">
        <w:rPr>
          <w:rFonts w:ascii="Neo Sans Arabic Regular" w:eastAsiaTheme="minorHAnsi" w:hAnsi="Neo Sans Arabic Regular" w:cstheme="minorBidi"/>
          <w:color w:val="212529"/>
          <w:kern w:val="2"/>
          <w:sz w:val="22"/>
          <w:szCs w:val="22"/>
          <w:rtl/>
        </w:rPr>
        <w:t>بالأستاذ/ محمد الشغرود جوال رقم 0505272782</w:t>
      </w:r>
    </w:p>
    <w:p w14:paraId="13C67F8D" w14:textId="77777777" w:rsidR="00AC6984" w:rsidRDefault="00AC6984" w:rsidP="00AC6984">
      <w:pPr>
        <w:shd w:val="clear" w:color="auto" w:fill="FFFFFF"/>
        <w:bidi/>
        <w:rPr>
          <w:rFonts w:ascii="Neo Sans Arabic Regular" w:hAnsi="Neo Sans Arabic Regular"/>
          <w:color w:val="212529"/>
          <w:rtl/>
        </w:rPr>
      </w:pPr>
      <w:r>
        <w:rPr>
          <w:rFonts w:ascii="Neo Sans Arabic Regular" w:hAnsi="Neo Sans Arabic Regular"/>
          <w:color w:val="212529"/>
          <w:rtl/>
        </w:rPr>
        <w:t>هاتف رقم:  0114878600 تحويلة 285</w:t>
      </w:r>
      <w:r>
        <w:rPr>
          <w:rFonts w:ascii="Neo Sans Arabic Regular" w:hAnsi="Neo Sans Arabic Regular"/>
          <w:color w:val="212529"/>
        </w:rPr>
        <w:br/>
      </w:r>
      <w:hyperlink r:id="rId7" w:history="1">
        <w:r>
          <w:rPr>
            <w:rStyle w:val="Hyperlink"/>
            <w:rFonts w:ascii="Neo Sans Arabic Regular" w:hAnsi="Neo Sans Arabic Regular"/>
            <w:color w:val="007BFF"/>
            <w:bdr w:val="single" w:sz="2" w:space="0" w:color="auto" w:frame="1"/>
          </w:rPr>
          <w:t>www.cchi.gov.sa</w:t>
        </w:r>
      </w:hyperlink>
    </w:p>
    <w:p w14:paraId="3197D69C" w14:textId="06EC7378" w:rsidR="00AC6984" w:rsidRPr="00AC6984" w:rsidRDefault="00AC6984" w:rsidP="00AC6984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100" w:beforeAutospacing="1" w:after="100" w:afterAutospacing="1" w:line="240" w:lineRule="auto"/>
        <w:jc w:val="right"/>
        <w:outlineLvl w:val="4"/>
        <w:rPr>
          <w:rFonts w:ascii="Neo Sans Arabic Regular" w:hAnsi="Neo Sans Arabic Regular"/>
          <w:color w:val="212529"/>
        </w:rPr>
      </w:pPr>
      <w:r w:rsidRPr="00AC6984">
        <w:rPr>
          <w:rFonts w:ascii="Neo Sans Arabic Regular" w:hAnsi="Neo Sans Arabic Regular"/>
          <w:color w:val="212529"/>
          <w:rtl/>
        </w:rPr>
        <w:t>العمل بالترميز الطبي الدولي العاشر للأمراض التعديل الأسترالي - النسخة السادسة</w:t>
      </w:r>
    </w:p>
    <w:p w14:paraId="560F5541" w14:textId="1A1B59FB" w:rsidR="008A6003" w:rsidRDefault="00AC6984" w:rsidP="00B35F2B">
      <w:pPr>
        <w:bidi/>
        <w:rPr>
          <w:rFonts w:ascii="Neo Sans Arabic Regular" w:eastAsia="Times New Roman" w:hAnsi="Neo Sans Arabic Regular" w:cs="Times New Roman"/>
          <w:color w:val="212529"/>
          <w:kern w:val="0"/>
          <w:sz w:val="24"/>
          <w:szCs w:val="24"/>
          <w:rtl/>
          <w14:ligatures w14:val="none"/>
        </w:rPr>
      </w:pPr>
      <w:hyperlink r:id="rId8" w:history="1">
        <w:r w:rsidRPr="00521AEC">
          <w:rPr>
            <w:rStyle w:val="Hyperlink"/>
            <w:rFonts w:ascii="Neo Sans Arabic Regular" w:eastAsia="Times New Roman" w:hAnsi="Neo Sans Arabic Regular" w:cs="Times New Roman"/>
            <w:kern w:val="0"/>
            <w:sz w:val="24"/>
            <w:szCs w:val="24"/>
            <w14:ligatures w14:val="none"/>
          </w:rPr>
          <w:t>http://chi.gov.sa/MediaCenter/Decisions/Documents/ICD10-AM_Applying_Mandatory.pdf</w:t>
        </w:r>
      </w:hyperlink>
    </w:p>
    <w:p w14:paraId="61A1ADEF" w14:textId="316DFD1A" w:rsidR="00AC6984" w:rsidRPr="00AC6984" w:rsidRDefault="00AC6984" w:rsidP="00AC6984">
      <w:pPr>
        <w:bidi/>
        <w:rPr>
          <w:rFonts w:ascii="Neo Sans Arabic Regular" w:eastAsia="Times New Roman" w:hAnsi="Neo Sans Arabic Regular" w:cs="Times New Roman" w:hint="cs"/>
          <w:color w:val="212529"/>
          <w:kern w:val="0"/>
          <w:sz w:val="24"/>
          <w:szCs w:val="24"/>
          <w:rtl/>
          <w14:ligatures w14:val="none"/>
        </w:rPr>
      </w:pPr>
    </w:p>
    <w:sectPr w:rsidR="00AC6984" w:rsidRPr="00AC6984" w:rsidSect="008A60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1CBF9" w14:textId="77777777" w:rsidR="00DC7D4F" w:rsidRDefault="00DC7D4F" w:rsidP="008A6003">
      <w:pPr>
        <w:spacing w:after="0" w:line="240" w:lineRule="auto"/>
      </w:pPr>
      <w:r>
        <w:separator/>
      </w:r>
    </w:p>
  </w:endnote>
  <w:endnote w:type="continuationSeparator" w:id="0">
    <w:p w14:paraId="74B72724" w14:textId="77777777" w:rsidR="00DC7D4F" w:rsidRDefault="00DC7D4F" w:rsidP="008A6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o Sans Arabic Regula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472D2" w14:textId="77777777" w:rsidR="008A6003" w:rsidRDefault="008A60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934F7" w14:textId="77777777" w:rsidR="008A6003" w:rsidRDefault="008A600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4DBC4" w14:textId="77777777" w:rsidR="008A6003" w:rsidRDefault="008A60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F60B7" w14:textId="77777777" w:rsidR="00DC7D4F" w:rsidRDefault="00DC7D4F" w:rsidP="008A6003">
      <w:pPr>
        <w:spacing w:after="0" w:line="240" w:lineRule="auto"/>
      </w:pPr>
      <w:r>
        <w:separator/>
      </w:r>
    </w:p>
  </w:footnote>
  <w:footnote w:type="continuationSeparator" w:id="0">
    <w:p w14:paraId="08063D61" w14:textId="77777777" w:rsidR="00DC7D4F" w:rsidRDefault="00DC7D4F" w:rsidP="008A60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47510" w14:textId="77777777" w:rsidR="008A6003" w:rsidRDefault="008A60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3E42A" w14:textId="7DCFB382" w:rsidR="008A6003" w:rsidRDefault="008A6003">
    <w:pPr>
      <w:pStyle w:val="Header"/>
    </w:pPr>
    <w:r>
      <w:rPr>
        <w:rtl/>
      </w:rPr>
      <w:t>مجلس الضمان الصحي مقيد</w:t>
    </w:r>
    <w:r>
      <w:t xml:space="preserve"> / Council of Health Insurance - Confidential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0B7CE" w14:textId="77777777" w:rsidR="008A6003" w:rsidRDefault="008A60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171F2"/>
    <w:multiLevelType w:val="multilevel"/>
    <w:tmpl w:val="2A8EF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1044A0"/>
    <w:multiLevelType w:val="multilevel"/>
    <w:tmpl w:val="C5A87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2C1E70"/>
    <w:multiLevelType w:val="multilevel"/>
    <w:tmpl w:val="D2546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923224"/>
    <w:multiLevelType w:val="multilevel"/>
    <w:tmpl w:val="8F7CF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FA2115"/>
    <w:multiLevelType w:val="multilevel"/>
    <w:tmpl w:val="961E9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134796">
    <w:abstractNumId w:val="1"/>
  </w:num>
  <w:num w:numId="2" w16cid:durableId="1418281161">
    <w:abstractNumId w:val="2"/>
  </w:num>
  <w:num w:numId="3" w16cid:durableId="228275806">
    <w:abstractNumId w:val="3"/>
  </w:num>
  <w:num w:numId="4" w16cid:durableId="1801878201">
    <w:abstractNumId w:val="4"/>
  </w:num>
  <w:num w:numId="5" w16cid:durableId="1238176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lassification" w:val="مقيد / Confidential"/>
    <w:docVar w:name="ClassificationTagSetId" w:val="e16409a7-1700-4153-9090-3955bc2f0ae8"/>
    <w:docVar w:name="ComplianceTagSetId" w:val="f14fc1f1-8950-40d5-8a29-45909da947d6"/>
    <w:docVar w:name="FileId" w:val="902e1c76-d5da-406f-99a2-e664ba8bfaaf"/>
    <w:docVar w:name="GVData" w:val="ew0KICAiZG9jSUQiOiAiOTAyZTFjNzYtZDVkYS00MDZmLTk5YTItZTY2NGJhOGJmYWFmIiwNCiAgInRhZ3NldF9lMTY0MDlhN18xNzAwXzQxNTNfOTA5MF8zOTU1YmMyZjBhZThfY2xhc3NpZmljYXRpb24iOiAiQ29uZmlkZW50aWFsIiwNCiAgIkhlYWRlciI6ICJc"/>
    <w:docVar w:name="GVData0" w:val="dTAwM0NzcGFuIHN0eWxlPVx1MDAyMmNvbG9yOiMwMzAzRkU7XHUwMDIyXHUwMDNFXHUwMDNDc3Bhblx1MDAzRVx1MDY0NVx1MDYyQ1x1MDY0NFx1MDYzMyBcdTA2MjdcdTA2NDRcdTA2MzZcdTA2NDVcdTA2MjdcdTA2NDYgXHUwNjI3XHUwNjQ0XHUwNjM1XHUwNjJE"/>
    <w:docVar w:name="GVData1" w:val="XHUwNjRBIFx1MDY0NVx1MDY0Mlx1MDY0QVx1MDYyRiAvIENvdW5jaWwgb2YgSGVhbHRoIEluc3VyYW5jZSAtIENvbmZpZGVudGlhbFx1MDAzQy9zcGFuXHUwMDNFXHUwMDNDL3NwYW5cdTAwM0UiDQp9"/>
    <w:docVar w:name="GVData2" w:val="(end)"/>
    <w:docVar w:name="TagDateTime" w:val="2023-07-09T03:33:17Z"/>
    <w:docVar w:name="UserId" w:val="malali"/>
  </w:docVars>
  <w:rsids>
    <w:rsidRoot w:val="008A6003"/>
    <w:rsid w:val="0033122C"/>
    <w:rsid w:val="005A5B95"/>
    <w:rsid w:val="008A0F46"/>
    <w:rsid w:val="008A6003"/>
    <w:rsid w:val="00AC6984"/>
    <w:rsid w:val="00B35F2B"/>
    <w:rsid w:val="00DC7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F7EBCC"/>
  <w15:chartTrackingRefBased/>
  <w15:docId w15:val="{97A5C0EC-42F0-4B05-9489-A7E98B23E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AC698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A600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A6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A600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600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A60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6003"/>
  </w:style>
  <w:style w:type="paragraph" w:styleId="Footer">
    <w:name w:val="footer"/>
    <w:basedOn w:val="Normal"/>
    <w:link w:val="FooterChar"/>
    <w:uiPriority w:val="99"/>
    <w:unhideWhenUsed/>
    <w:rsid w:val="008A60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6003"/>
  </w:style>
  <w:style w:type="paragraph" w:customStyle="1" w:styleId="facebook-share">
    <w:name w:val="facebook-share"/>
    <w:basedOn w:val="Normal"/>
    <w:rsid w:val="00331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AC6984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6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34103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82107792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1008545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72648631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0942501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7244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99446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14342336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2176500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0826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4672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36113267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3123591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5738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789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99688673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4679755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5752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hi.gov.sa/MediaCenter/Decisions/Documents/ICD10-AM_Applying_Mandatory.pdf" TargetMode="External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://chi.gov.sa/" TargetMode="External"/><Relationship Id="rId12" Type="http://schemas.openxmlformats.org/officeDocument/2006/relationships/footer" Target="footer2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A4A5B5859BABFB449945E12CA08FAF03" ma:contentTypeVersion="1" ma:contentTypeDescription="إنشاء مستند جديد." ma:contentTypeScope="" ma:versionID="f994c515fdffc3e056058e871e6592d9">
  <xsd:schema xmlns:xsd="http://www.w3.org/2001/XMLSchema" xmlns:xs="http://www.w3.org/2001/XMLSchema" xmlns:p="http://schemas.microsoft.com/office/2006/metadata/properties" xmlns:ns2="4f97f736-8f33-4bc3-aba6-7e284f2a91f7" targetNamespace="http://schemas.microsoft.com/office/2006/metadata/properties" ma:root="true" ma:fieldsID="d3f51ee08bd6b2bf3aa78f7e92d5e0e1" ns2:_="">
    <xsd:import namespace="4f97f736-8f33-4bc3-aba6-7e284f2a91f7"/>
    <xsd:element name="properties">
      <xsd:complexType>
        <xsd:sequence>
          <xsd:element name="documentManagement">
            <xsd:complexType>
              <xsd:all>
                <xsd:element ref="ns2:displayta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7f736-8f33-4bc3-aba6-7e284f2a91f7" elementFormDefault="qualified">
    <xsd:import namespace="http://schemas.microsoft.com/office/2006/documentManagement/types"/>
    <xsd:import namespace="http://schemas.microsoft.com/office/infopath/2007/PartnerControls"/>
    <xsd:element name="displaytag" ma:index="8" nillable="true" ma:displayName="displaytag" ma:default="مقدمي الرعاية الصحية" ma:format="Dropdown" ma:internalName="displaytag">
      <xsd:simpleType>
        <xsd:restriction base="dms:Choice">
          <xsd:enumeration value="مقدمي الرعاية الصحية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splaytag xmlns="4f97f736-8f33-4bc3-aba6-7e284f2a91f7">مقدمي الرعاية الصحية</displaytag>
  </documentManagement>
</p:properties>
</file>

<file path=customXml/itemProps1.xml><?xml version="1.0" encoding="utf-8"?>
<ds:datastoreItem xmlns:ds="http://schemas.openxmlformats.org/officeDocument/2006/customXml" ds:itemID="{DD1F6915-3E8D-4A0A-8D24-E954803814E6}"/>
</file>

<file path=customXml/itemProps2.xml><?xml version="1.0" encoding="utf-8"?>
<ds:datastoreItem xmlns:ds="http://schemas.openxmlformats.org/officeDocument/2006/customXml" ds:itemID="{5E4A5D91-0813-4842-9892-3297F5147E97}"/>
</file>

<file path=customXml/itemProps3.xml><?xml version="1.0" encoding="utf-8"?>
<ds:datastoreItem xmlns:ds="http://schemas.openxmlformats.org/officeDocument/2006/customXml" ds:itemID="{1DC35ECA-B638-4492-8670-3B9AA69CEA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1249</Characters>
  <Application>Microsoft Office Word</Application>
  <DocSecurity>0</DocSecurity>
  <Lines>22</Lines>
  <Paragraphs>13</Paragraphs>
  <ScaleCrop>false</ScaleCrop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Mashael Alali</dc:creator>
  <cp:keywords/>
  <dc:description/>
  <cp:lastModifiedBy>Mashael Alali</cp:lastModifiedBy>
  <cp:revision>2</cp:revision>
  <dcterms:created xsi:type="dcterms:W3CDTF">2023-07-09T03:44:00Z</dcterms:created>
  <dcterms:modified xsi:type="dcterms:W3CDTF">2023-07-09T03:44:00Z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VData">
    <vt:lpwstr>ew0KICAiZG9jSUQiOiAiOTAyZTFjNzYtZDVkYS00MDZmLTk5YTItZTY2NGJhOGJmYWFmIiwNCiAgInRhZ3NldF9lMTY0MDlhN18xNzAwXzQxNTNfOTA5MF8zOTU1YmMyZjBhZThfY2xhc3NpZmljYXRpb24iOiAiQ29uZmlkZW50aWFsIiwNCiAgIkhlYWRlciI6ICJc</vt:lpwstr>
  </property>
  <property fmtid="{D5CDD505-2E9C-101B-9397-08002B2CF9AE}" pid="3" name="GVData0">
    <vt:lpwstr>dTAwM0NzcGFuIHN0eWxlPVx1MDAyMmNvbG9yOiMwMzAzRkU7XHUwMDIyXHUwMDNFXHUwMDNDc3Bhblx1MDAzRVx1MDY0NVx1MDYyQ1x1MDY0NFx1MDYzMyBcdTA2MjdcdTA2NDRcdTA2MzZcdTA2NDVcdTA2MjdcdTA2NDYgXHUwNjI3XHUwNjQ0XHUwNjM1XHUwNjJE</vt:lpwstr>
  </property>
  <property fmtid="{D5CDD505-2E9C-101B-9397-08002B2CF9AE}" pid="4" name="ClassificationTagSetId">
    <vt:lpwstr>e16409a7-1700-4153-9090-3955bc2f0ae8</vt:lpwstr>
  </property>
  <property fmtid="{D5CDD505-2E9C-101B-9397-08002B2CF9AE}" pid="5" name="Classification">
    <vt:lpwstr>مقيد / Confidential</vt:lpwstr>
  </property>
  <property fmtid="{D5CDD505-2E9C-101B-9397-08002B2CF9AE}" pid="6" name="ComplianceTagSetId">
    <vt:lpwstr>f14fc1f1-8950-40d5-8a29-45909da947d6</vt:lpwstr>
  </property>
  <property fmtid="{D5CDD505-2E9C-101B-9397-08002B2CF9AE}" pid="7" name="FileId">
    <vt:lpwstr>902e1c76-d5da-406f-99a2-e664ba8bfaaf</vt:lpwstr>
  </property>
  <property fmtid="{D5CDD505-2E9C-101B-9397-08002B2CF9AE}" pid="8" name="UserId">
    <vt:lpwstr>malali</vt:lpwstr>
  </property>
  <property fmtid="{D5CDD505-2E9C-101B-9397-08002B2CF9AE}" pid="9" name="TagDateTime">
    <vt:lpwstr>2023-07-09T03:33:17Z</vt:lpwstr>
  </property>
  <property fmtid="{D5CDD505-2E9C-101B-9397-08002B2CF9AE}" pid="10" name="GVData1">
    <vt:lpwstr>XHUwNjRBIFx1MDY0NVx1MDY0Mlx1MDY0QVx1MDYyRiAvIENvdW5jaWwgb2YgSGVhbHRoIEluc3VyYW5jZSAtIENvbmZpZGVudGlhbFx1MDAzQy9zcGFuXHUwMDNFXHUwMDNDL3NwYW5cdTAwM0UiDQp9</vt:lpwstr>
  </property>
  <property fmtid="{D5CDD505-2E9C-101B-9397-08002B2CF9AE}" pid="11" name="GVData2">
    <vt:lpwstr>(end)</vt:lpwstr>
  </property>
  <property fmtid="{D5CDD505-2E9C-101B-9397-08002B2CF9AE}" pid="12" name="ContentTypeId">
    <vt:lpwstr>0x010100A4A5B5859BABFB449945E12CA08FAF03</vt:lpwstr>
  </property>
</Properties>
</file>